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0388E">
        <w:rPr>
          <w:rFonts w:ascii="Calibri" w:eastAsia="MS Mincho" w:hAnsi="Calibri" w:cs="Calibri"/>
          <w:b/>
          <w:lang w:eastAsia="it-IT"/>
        </w:rPr>
        <w:t xml:space="preserve">Progetto Competitivo </w:t>
      </w:r>
      <w:proofErr w:type="spellStart"/>
      <w:r w:rsidR="0090388E">
        <w:rPr>
          <w:rFonts w:ascii="Calibri" w:eastAsia="MS Mincho" w:hAnsi="Calibri" w:cs="Calibri"/>
          <w:b/>
          <w:lang w:eastAsia="it-IT"/>
        </w:rPr>
        <w:t>Rulepart</w:t>
      </w:r>
      <w:proofErr w:type="spellEnd"/>
      <w:r w:rsidR="00E56303">
        <w:rPr>
          <w:rFonts w:ascii="Calibri" w:eastAsia="MS Mincho" w:hAnsi="Calibri" w:cs="Calibri"/>
          <w:b/>
          <w:lang w:eastAsia="it-IT"/>
        </w:rPr>
        <w:t xml:space="preserve"> – </w:t>
      </w:r>
      <w:proofErr w:type="spellStart"/>
      <w:r w:rsidR="00E56303">
        <w:rPr>
          <w:rFonts w:ascii="Calibri" w:eastAsia="MS Mincho" w:hAnsi="Calibri" w:cs="Calibri"/>
          <w:b/>
          <w:lang w:eastAsia="it-IT"/>
        </w:rPr>
        <w:t>prot</w:t>
      </w:r>
      <w:proofErr w:type="spellEnd"/>
      <w:r w:rsidR="00E56303">
        <w:rPr>
          <w:rFonts w:ascii="Calibri" w:eastAsia="MS Mincho" w:hAnsi="Calibri" w:cs="Calibri"/>
          <w:b/>
          <w:lang w:eastAsia="it-IT"/>
        </w:rPr>
        <w:t xml:space="preserve">. n. </w:t>
      </w:r>
      <w:r w:rsidR="000D15E4">
        <w:rPr>
          <w:rFonts w:ascii="Calibri" w:eastAsia="MS Mincho" w:hAnsi="Calibri" w:cs="Calibri"/>
          <w:b/>
          <w:lang w:eastAsia="it-IT"/>
        </w:rPr>
        <w:t>153569</w:t>
      </w:r>
      <w:r w:rsidR="00E03137">
        <w:rPr>
          <w:rFonts w:ascii="Calibri" w:eastAsia="MS Mincho" w:hAnsi="Calibri" w:cs="Calibri"/>
          <w:b/>
          <w:lang w:eastAsia="it-IT"/>
        </w:rPr>
        <w:t xml:space="preserve"> del </w:t>
      </w:r>
      <w:r w:rsidR="000D15E4">
        <w:rPr>
          <w:rFonts w:ascii="Calibri" w:eastAsia="MS Mincho" w:hAnsi="Calibri" w:cs="Calibri"/>
          <w:b/>
          <w:lang w:eastAsia="it-IT"/>
        </w:rPr>
        <w:t>14.09.2020</w:t>
      </w:r>
      <w:bookmarkStart w:id="0" w:name="_GoBack"/>
      <w:bookmarkEnd w:id="0"/>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il……………………………..presso ………………………………………………………………………………. con votazione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 ai fini della valutazione dei titoli di cui all’art. 3,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D15E4"/>
    <w:rsid w:val="004D4B18"/>
    <w:rsid w:val="004E4673"/>
    <w:rsid w:val="005F5303"/>
    <w:rsid w:val="00833016"/>
    <w:rsid w:val="0090388E"/>
    <w:rsid w:val="00A33994"/>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4</cp:revision>
  <dcterms:created xsi:type="dcterms:W3CDTF">2020-09-11T07:44:00Z</dcterms:created>
  <dcterms:modified xsi:type="dcterms:W3CDTF">2020-09-14T09:05:00Z</dcterms:modified>
</cp:coreProperties>
</file>