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</w:t>
      </w:r>
      <w:r w:rsidR="005173D7">
        <w:rPr>
          <w:rFonts w:ascii="Calibri" w:hAnsi="Calibri"/>
        </w:rPr>
        <w:t>/La</w:t>
      </w:r>
      <w:r w:rsidRPr="00F2781D">
        <w:rPr>
          <w:rFonts w:ascii="Calibri" w:hAnsi="Calibri"/>
        </w:rPr>
        <w:t xml:space="preserve"> sottoscritto</w:t>
      </w:r>
      <w:r w:rsidR="005173D7">
        <w:rPr>
          <w:rFonts w:ascii="Calibri" w:hAnsi="Calibri"/>
        </w:rPr>
        <w:t>/</w:t>
      </w:r>
      <w:proofErr w:type="gramStart"/>
      <w:r w:rsidR="005173D7">
        <w:rPr>
          <w:rFonts w:ascii="Calibri" w:hAnsi="Calibri"/>
        </w:rPr>
        <w:t>a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5173D7" w:rsidP="00680D85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80D85">
        <w:rPr>
          <w:rFonts w:ascii="Calibri" w:hAnsi="Calibri"/>
        </w:rPr>
        <w:t>ato</w:t>
      </w:r>
      <w:r>
        <w:rPr>
          <w:rFonts w:ascii="Calibri" w:hAnsi="Calibri"/>
        </w:rPr>
        <w:t>/a</w:t>
      </w:r>
      <w:bookmarkStart w:id="0" w:name="_GoBack"/>
      <w:bookmarkEnd w:id="0"/>
      <w:r w:rsidR="00680D85">
        <w:rPr>
          <w:rFonts w:ascii="Calibri" w:hAnsi="Calibri"/>
        </w:rPr>
        <w:t xml:space="preserve"> a </w:t>
      </w:r>
      <w:r w:rsidR="00680D85"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</w:t>
      </w:r>
      <w:r w:rsidR="00FC6BCE">
        <w:rPr>
          <w:rFonts w:ascii="Calibri" w:hAnsi="Calibri"/>
        </w:rPr>
        <w:t>20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</w:t>
      </w:r>
      <w:r w:rsidR="00FC6BCE">
        <w:rPr>
          <w:rFonts w:ascii="Calibri" w:hAnsi="Calibri"/>
        </w:rPr>
        <w:t>1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 dell’incarico di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</w:t>
      </w:r>
      <w:r w:rsidRPr="00B52320">
        <w:rPr>
          <w:rFonts w:ascii="Calibri" w:hAnsi="Calibri"/>
        </w:rPr>
        <w:lastRenderedPageBreak/>
        <w:t xml:space="preserve">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C6470" w:rsidRDefault="00AC6470" w:rsidP="00680D85">
      <w:pPr>
        <w:rPr>
          <w:rFonts w:ascii="Calibri" w:hAnsi="Calibri"/>
        </w:rPr>
      </w:pP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FC6BCE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  <w:rPr>
          <w:rStyle w:val="Enfasicorsivo"/>
          <w:rFonts w:ascii="Calibri" w:hAnsi="Calibri" w:cs="Arial"/>
          <w:b/>
          <w:color w:val="353535"/>
        </w:rPr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</w:p>
    <w:p w:rsidR="00FC6BCE" w:rsidRDefault="00FC6BCE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C6B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9719" y="7220197"/>
            <wp:positionH relativeFrom="column">
              <wp:align>left</wp:align>
            </wp:positionH>
            <wp:positionV relativeFrom="paragraph">
              <wp:align>top</wp:align>
            </wp:positionV>
            <wp:extent cx="5099891" cy="55810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91" cy="5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C6BCE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5173D7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CD232D"/>
    <w:rsid w:val="00D53FE6"/>
    <w:rsid w:val="00D9422F"/>
    <w:rsid w:val="00F4033B"/>
    <w:rsid w:val="00FC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90B6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7BEE-85A7-4726-9F64-003ACF5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Corso di Laurea in Medicina e Chirurgia - Napoli</cp:lastModifiedBy>
  <cp:revision>5</cp:revision>
  <cp:lastPrinted>2019-09-05T06:23:00Z</cp:lastPrinted>
  <dcterms:created xsi:type="dcterms:W3CDTF">2019-09-05T07:31:00Z</dcterms:created>
  <dcterms:modified xsi:type="dcterms:W3CDTF">2020-07-27T13:45:00Z</dcterms:modified>
</cp:coreProperties>
</file>