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20" w:lineRule="exact"/>
        <w:rPr>
          <w:lang w:val="it-IT"/>
        </w:rPr>
      </w:pPr>
    </w:p>
    <w:p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AVVISO PUBBLICO DI INDAGINE DI MERCATO ESPLORATIVA FINALIZZATA ALL’ACQUISIZIONE DI MANIFESTAZIONE D’INTERESSE PER LA PARTECIPAZIONE A PROCEDURA PER L'AFFIDAMENTO DI </w:t>
      </w:r>
      <w:r w:rsidR="00FC7686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SERVIZI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 VALERE SUL PROGETTO DI RICERCA </w:t>
      </w:r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EUROPEO H2020 </w:t>
      </w:r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>dal titolo: “</w:t>
      </w:r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An Innovative Method for 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Improving</w:t>
      </w:r>
      <w:proofErr w:type="spellEnd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the 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Structural</w:t>
      </w:r>
      <w:proofErr w:type="spellEnd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Integrity</w:t>
      </w:r>
      <w:proofErr w:type="spellEnd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using</w:t>
      </w:r>
      <w:proofErr w:type="spellEnd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SMA 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R</w:t>
      </w:r>
      <w:r w:rsidR="006C6CEB">
        <w:rPr>
          <w:rFonts w:ascii="Cambria" w:eastAsia="Cambria" w:hAnsi="Cambria" w:cs="Cambria"/>
          <w:b/>
          <w:bCs/>
          <w:sz w:val="24"/>
          <w:szCs w:val="24"/>
          <w:lang w:val="it-IT"/>
        </w:rPr>
        <w:t>evolutionary</w:t>
      </w:r>
      <w:proofErr w:type="spellEnd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Technology” “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InnoSMART</w:t>
      </w:r>
      <w:proofErr w:type="spellEnd"/>
      <w:r w:rsidR="006C6CE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” </w:t>
      </w:r>
      <w:r w:rsidR="00FD20B0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CUP </w:t>
      </w:r>
      <w:r w:rsidR="00100C8B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="00100C8B" w:rsidRPr="00100C8B">
        <w:rPr>
          <w:rFonts w:ascii="Times New Roman" w:eastAsia="MS Mincho" w:hAnsi="Times New Roman" w:cs="Times New Roman"/>
          <w:b/>
          <w:sz w:val="24"/>
          <w:szCs w:val="24"/>
          <w:lang w:val="it-IT" w:eastAsia="it-IT"/>
        </w:rPr>
        <w:t>B</w:t>
      </w:r>
      <w:r w:rsidR="000D4EC3">
        <w:rPr>
          <w:rFonts w:ascii="Times New Roman" w:eastAsia="MS Mincho" w:hAnsi="Times New Roman" w:cs="Times New Roman"/>
          <w:b/>
          <w:sz w:val="24"/>
          <w:szCs w:val="24"/>
          <w:lang w:val="it-IT" w:eastAsia="it-IT"/>
        </w:rPr>
        <w:t>32I15000440006</w:t>
      </w:r>
      <w:r w:rsidR="00100C8B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bookmarkStart w:id="0" w:name="_GoBack"/>
      <w:bookmarkEnd w:id="0"/>
      <w:r w:rsidR="00FD20B0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CIG </w:t>
      </w:r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Z82256D4EF</w:t>
      </w:r>
      <w:r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>.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</w:t>
      </w:r>
      <w:proofErr w:type="spellEnd"/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proofErr w:type="gramStart"/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E64F0F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proofErr w:type="spellStart"/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spell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 w:rsidSect="00E64F0F">
          <w:pgSz w:w="11900" w:h="16860"/>
          <w:pgMar w:top="2740" w:right="740" w:bottom="1340" w:left="600" w:header="397" w:footer="340" w:gutter="0"/>
          <w:cols w:space="720"/>
          <w:docGrid w:linePitch="299"/>
        </w:sectPr>
      </w:pPr>
    </w:p>
    <w:p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615DAC" w:rsidRPr="00904D5E" w:rsidRDefault="006C6CEB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6C6CEB">
      <w:pPr>
        <w:pStyle w:val="Corpotesto"/>
        <w:ind w:right="1315"/>
        <w:rPr>
          <w:lang w:val="it-IT"/>
        </w:rPr>
      </w:pPr>
      <w:r>
        <w:pict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C6CEB">
      <w:pPr>
        <w:pStyle w:val="Corpotesto"/>
        <w:spacing w:before="70"/>
        <w:ind w:right="108"/>
        <w:jc w:val="both"/>
        <w:rPr>
          <w:lang w:val="it-IT"/>
        </w:rPr>
      </w:pPr>
      <w:r>
        <w:pict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:rsidR="00615DAC" w:rsidRPr="00904D5E" w:rsidRDefault="006C6CEB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:rsidR="00615DAC" w:rsidRPr="00904D5E" w:rsidRDefault="006C6CEB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>e</w:t>
      </w:r>
      <w:proofErr w:type="gramEnd"/>
      <w:r w:rsidR="008E6C78">
        <w:rPr>
          <w:lang w:val="it-IT"/>
        </w:rPr>
        <w:t xml:space="preserve">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4558"/>
        <w:jc w:val="both"/>
        <w:rPr>
          <w:lang w:val="it-IT"/>
        </w:rPr>
      </w:pPr>
      <w:r w:rsidRPr="00904D5E">
        <w:rPr>
          <w:lang w:val="it-IT"/>
        </w:rPr>
        <w:t>B1)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idonee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efe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enze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 di 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o due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ed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FD20B0" w:rsidRPr="00FD20B0" w:rsidRDefault="00FD20B0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 w:rsidRPr="00FD20B0">
        <w:rPr>
          <w:rFonts w:cs="Cambria"/>
          <w:lang w:val="it-IT"/>
        </w:rPr>
        <w:t xml:space="preserve">B2) </w:t>
      </w:r>
      <w:r>
        <w:rPr>
          <w:rFonts w:cs="Cambria"/>
          <w:lang w:val="it-IT"/>
        </w:rPr>
        <w:t xml:space="preserve">di </w:t>
      </w:r>
      <w:r w:rsidR="00FC7686">
        <w:rPr>
          <w:rFonts w:cs="Cambria"/>
          <w:lang w:val="it-IT"/>
        </w:rPr>
        <w:t xml:space="preserve">essere in possesso della certificazione UNI EN 9100 </w: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Pr="00FD20B0" w:rsidRDefault="00FD20B0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B3</w:t>
      </w:r>
      <w:r w:rsidRPr="00FD20B0">
        <w:rPr>
          <w:rFonts w:cs="Cambria"/>
          <w:lang w:val="it-IT"/>
        </w:rPr>
        <w:t xml:space="preserve">) </w:t>
      </w:r>
      <w:r>
        <w:rPr>
          <w:rFonts w:cs="Cambria"/>
          <w:lang w:val="it-IT"/>
        </w:rPr>
        <w:t>di aver esperienza</w:t>
      </w:r>
      <w:r w:rsidR="00C26385">
        <w:rPr>
          <w:rFonts w:cs="Cambria"/>
          <w:lang w:val="it-IT"/>
        </w:rPr>
        <w:t xml:space="preserve"> </w:t>
      </w:r>
      <w:r w:rsidR="00C26385" w:rsidRPr="00C26385">
        <w:rPr>
          <w:rFonts w:cs="Cambria"/>
          <w:lang w:val="it-IT"/>
        </w:rPr>
        <w:t>industriale nello sviluppo di attrezzature custom e di lavorazioni meccaniche di precisione</w:t>
      </w:r>
      <w:r w:rsidR="00353556">
        <w:rPr>
          <w:rFonts w:cs="Cambria"/>
          <w:lang w:val="it-IT"/>
        </w:rPr>
        <w:t xml:space="preserve"> in particolare di attrezzi per prove </w:t>
      </w:r>
      <w:r w:rsidR="00353556" w:rsidRPr="00353556">
        <w:rPr>
          <w:rFonts w:cs="Cambria"/>
          <w:lang w:val="it-IT"/>
        </w:rPr>
        <w:t>ASTM D7137</w:t>
      </w:r>
      <w:r w:rsidR="00C26385" w:rsidRPr="00C26385">
        <w:rPr>
          <w:rFonts w:cs="Cambria"/>
          <w:lang w:val="it-IT"/>
        </w:rPr>
        <w:t xml:space="preserve">. </w:t>
      </w:r>
      <w:r>
        <w:rPr>
          <w:rFonts w:cs="Cambria"/>
          <w:lang w:val="it-IT"/>
        </w:rPr>
        <w:t>(specificare</w:t>
      </w:r>
      <w:r w:rsidR="00353556">
        <w:rPr>
          <w:rFonts w:cs="Cambria"/>
          <w:lang w:val="it-IT"/>
        </w:rPr>
        <w:t xml:space="preserve"> anche altre lavorazioni meccaniche di precisione</w:t>
      </w:r>
      <w:r>
        <w:rPr>
          <w:rFonts w:cs="Cambria"/>
          <w:lang w:val="it-IT"/>
        </w:rPr>
        <w:t xml:space="preserve">): </w: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6C6CEB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>
          <v:group id="_x0000_s1026" style="position:absolute;margin-left:33.9pt;margin-top:1.55pt;width:318.05pt;height:.1pt;z-index:-251655680;mso-position-horizontal-relative:page" coordorigin="708,-217" coordsize="6361,2">
            <v:shape id="_x0000_s1027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781EC8" w:rsidRPr="00FD20B0" w:rsidRDefault="00781EC8" w:rsidP="00781EC8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B4</w:t>
      </w:r>
      <w:r w:rsidRPr="00FD20B0">
        <w:rPr>
          <w:rFonts w:cs="Cambria"/>
          <w:lang w:val="it-IT"/>
        </w:rPr>
        <w:t xml:space="preserve">) </w:t>
      </w:r>
      <w:r>
        <w:rPr>
          <w:rFonts w:cs="Cambria"/>
          <w:lang w:val="it-IT"/>
        </w:rPr>
        <w:t xml:space="preserve">di aver esperienza </w:t>
      </w:r>
      <w:r w:rsidRPr="00C26385">
        <w:rPr>
          <w:rFonts w:cs="Cambria"/>
          <w:lang w:val="it-IT"/>
        </w:rPr>
        <w:t xml:space="preserve">industriale nello sviluppo di </w:t>
      </w:r>
      <w:r>
        <w:rPr>
          <w:rFonts w:cs="Cambria"/>
          <w:lang w:val="it-IT"/>
        </w:rPr>
        <w:t>modelli numerici in particolare relativi al comportamento meccanico dei materiali compositi</w:t>
      </w:r>
      <w:r w:rsidRPr="00C26385">
        <w:rPr>
          <w:rFonts w:cs="Cambria"/>
          <w:lang w:val="it-IT"/>
        </w:rPr>
        <w:t xml:space="preserve">. </w:t>
      </w:r>
      <w:r>
        <w:rPr>
          <w:rFonts w:cs="Cambria"/>
          <w:lang w:val="it-IT"/>
        </w:rPr>
        <w:t xml:space="preserve">(specificare): </w:t>
      </w:r>
    </w:p>
    <w:p w:rsidR="00781EC8" w:rsidRDefault="00781EC8" w:rsidP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 w:rsidP="00781EC8">
      <w:pPr>
        <w:spacing w:line="200" w:lineRule="exact"/>
        <w:rPr>
          <w:sz w:val="20"/>
          <w:szCs w:val="20"/>
          <w:lang w:val="it-IT"/>
        </w:rPr>
      </w:pPr>
    </w:p>
    <w:p w:rsidR="00781EC8" w:rsidRDefault="006C6CEB" w:rsidP="00781EC8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>
          <v:group id="_x0000_s1040" style="position:absolute;margin-left:33.9pt;margin-top:1.55pt;width:318.05pt;height:.1pt;z-index:-251653632;mso-position-horizontal-relative:page" coordorigin="708,-217" coordsize="6361,2">
            <v:shape id="_x0000_s1041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DB0AE7" w:rsidRDefault="00DB0AE7">
      <w:pPr>
        <w:pStyle w:val="Corpotesto"/>
        <w:ind w:right="107"/>
        <w:jc w:val="both"/>
        <w:rPr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proofErr w:type="spellStart"/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</w:t>
      </w:r>
      <w:proofErr w:type="spellEnd"/>
      <w:r w:rsidRPr="00904D5E">
        <w:rPr>
          <w:lang w:val="it-IT"/>
        </w:rPr>
        <w:t>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proofErr w:type="gramStart"/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proofErr w:type="gramStart"/>
      <w:r w:rsidRPr="00904D5E">
        <w:rPr>
          <w:rFonts w:ascii="Cambria" w:eastAsia="Cambria" w:hAnsi="Cambria" w:cs="Cambria"/>
          <w:lang w:val="it-IT"/>
        </w:rPr>
        <w:lastRenderedPageBreak/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</w:t>
      </w:r>
      <w:proofErr w:type="gramEnd"/>
      <w:r w:rsidRPr="00904D5E">
        <w:rPr>
          <w:rFonts w:ascii="Cambria" w:eastAsia="Cambria" w:hAnsi="Cambria" w:cs="Cambria"/>
          <w:lang w:val="it-IT"/>
        </w:rPr>
        <w:t>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>la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lastRenderedPageBreak/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ind w:right="111"/>
        <w:jc w:val="both"/>
      </w:pPr>
      <w:proofErr w:type="gramStart"/>
      <w:r w:rsidRPr="00904D5E">
        <w:rPr>
          <w:rFonts w:cs="Cambria"/>
          <w:lang w:val="it-IT"/>
        </w:rPr>
        <w:t>ai</w:t>
      </w:r>
      <w:proofErr w:type="gramEnd"/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E3" w:rsidRDefault="000173E3">
      <w:r>
        <w:separator/>
      </w:r>
    </w:p>
  </w:endnote>
  <w:endnote w:type="continuationSeparator" w:id="0">
    <w:p w:rsidR="000173E3" w:rsidRDefault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5100B2" w:rsidRDefault="00E64F0F" w:rsidP="005100B2">
    <w:pPr>
      <w:pStyle w:val="Pidipagina"/>
    </w:pPr>
    <w:r w:rsidRPr="00E64F0F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>
          <wp:extent cx="6705600" cy="979659"/>
          <wp:effectExtent l="0" t="0" r="0" b="0"/>
          <wp:docPr id="1" name="Immagine 1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7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E3" w:rsidRDefault="000173E3">
      <w:r>
        <w:separator/>
      </w:r>
    </w:p>
  </w:footnote>
  <w:footnote w:type="continuationSeparator" w:id="0">
    <w:p w:rsidR="000173E3" w:rsidRDefault="0001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100C8B" w:rsidRDefault="00100C8B" w:rsidP="00100C8B">
    <w:pPr>
      <w:pStyle w:val="Intestazione"/>
    </w:pPr>
    <w:r w:rsidRPr="00100C8B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>
          <wp:extent cx="6124575" cy="1025904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977" cy="104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0173E3"/>
    <w:rsid w:val="000D4EC3"/>
    <w:rsid w:val="00100C8B"/>
    <w:rsid w:val="001C4AB1"/>
    <w:rsid w:val="00266CD4"/>
    <w:rsid w:val="0029313A"/>
    <w:rsid w:val="00353556"/>
    <w:rsid w:val="003B276B"/>
    <w:rsid w:val="00456718"/>
    <w:rsid w:val="005100B2"/>
    <w:rsid w:val="00563CA8"/>
    <w:rsid w:val="005E5FC5"/>
    <w:rsid w:val="006016CD"/>
    <w:rsid w:val="00615DAC"/>
    <w:rsid w:val="00663281"/>
    <w:rsid w:val="006C6CEB"/>
    <w:rsid w:val="0070236A"/>
    <w:rsid w:val="00781EC8"/>
    <w:rsid w:val="007A316E"/>
    <w:rsid w:val="00835B96"/>
    <w:rsid w:val="008E6C78"/>
    <w:rsid w:val="00904D5E"/>
    <w:rsid w:val="00A56A53"/>
    <w:rsid w:val="00C26385"/>
    <w:rsid w:val="00C96B22"/>
    <w:rsid w:val="00DB0AE7"/>
    <w:rsid w:val="00E63553"/>
    <w:rsid w:val="00E64F0F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4B6F-3185-4368-86D7-5083200B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Del Prete</cp:lastModifiedBy>
  <cp:revision>22</cp:revision>
  <dcterms:created xsi:type="dcterms:W3CDTF">2016-10-20T12:38:00Z</dcterms:created>
  <dcterms:modified xsi:type="dcterms:W3CDTF">2018-10-22T13:34:00Z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