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del</w:t>
      </w:r>
      <w:proofErr w:type="gramEnd"/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Dipartimento di </w:t>
      </w:r>
      <w:r w:rsidR="00ED5F1C">
        <w:rPr>
          <w:rFonts w:ascii="Arial" w:hAnsi="Arial" w:cs="Arial"/>
          <w:sz w:val="20"/>
        </w:rPr>
        <w:t xml:space="preserve"> Architettura </w:t>
      </w:r>
      <w:r>
        <w:rPr>
          <w:rFonts w:ascii="Arial" w:hAnsi="Arial" w:cs="Arial"/>
          <w:sz w:val="20"/>
        </w:rPr>
        <w:t>e Disegno Industriale</w:t>
      </w:r>
    </w:p>
    <w:p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</w:rPr>
        <w:t>nat</w:t>
      </w:r>
      <w:proofErr w:type="spellEnd"/>
      <w:proofErr w:type="gramEnd"/>
      <w:r>
        <w:rPr>
          <w:rFonts w:ascii="Arial" w:hAnsi="Arial" w:cs="Arial"/>
          <w:sz w:val="20"/>
        </w:rPr>
        <w:t xml:space="preserve">...  </w:t>
      </w:r>
      <w:proofErr w:type="gramStart"/>
      <w:r>
        <w:rPr>
          <w:rFonts w:ascii="Arial" w:hAnsi="Arial" w:cs="Arial"/>
          <w:sz w:val="20"/>
        </w:rPr>
        <w:t>il</w:t>
      </w:r>
      <w:proofErr w:type="gramEnd"/>
      <w:r>
        <w:rPr>
          <w:rFonts w:ascii="Arial" w:hAnsi="Arial" w:cs="Arial"/>
          <w:sz w:val="20"/>
        </w:rPr>
        <w:t xml:space="preserve"> .............</w:t>
      </w:r>
      <w:r w:rsidR="000F750B">
        <w:rPr>
          <w:rFonts w:ascii="Arial" w:hAnsi="Arial" w:cs="Arial"/>
          <w:sz w:val="20"/>
        </w:rPr>
        <w:t>...........................</w:t>
      </w:r>
    </w:p>
    <w:p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.......................................………………..................... residente in ........................................................……….</w:t>
      </w:r>
    </w:p>
    <w:p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provincia</w:t>
      </w:r>
      <w:proofErr w:type="gramEnd"/>
      <w:r>
        <w:rPr>
          <w:rFonts w:ascii="Arial" w:hAnsi="Arial" w:cs="Arial"/>
          <w:sz w:val="20"/>
        </w:rPr>
        <w:t xml:space="preserve">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proofErr w:type="gramStart"/>
      <w:r>
        <w:rPr>
          <w:rFonts w:ascii="Arial" w:hAnsi="Arial" w:cs="Arial"/>
          <w:sz w:val="20"/>
        </w:rPr>
        <w:t>cell</w:t>
      </w:r>
      <w:proofErr w:type="spellEnd"/>
      <w:proofErr w:type="gramEnd"/>
      <w:r>
        <w:rPr>
          <w:rFonts w:ascii="Arial" w:hAnsi="Arial" w:cs="Arial"/>
          <w:sz w:val="20"/>
        </w:rPr>
        <w:t xml:space="preserve">. ..............................…….... </w:t>
      </w:r>
      <w:proofErr w:type="gramStart"/>
      <w:r w:rsidR="002C0B8F">
        <w:rPr>
          <w:rFonts w:ascii="Arial" w:hAnsi="Arial" w:cs="Arial"/>
          <w:sz w:val="20"/>
        </w:rPr>
        <w:t>codice</w:t>
      </w:r>
      <w:proofErr w:type="gramEnd"/>
      <w:r w:rsidR="002C0B8F">
        <w:rPr>
          <w:rFonts w:ascii="Arial" w:hAnsi="Arial" w:cs="Arial"/>
          <w:sz w:val="20"/>
        </w:rPr>
        <w:t xml:space="preserve"> fiscale </w:t>
      </w:r>
      <w:r>
        <w:rPr>
          <w:rFonts w:ascii="Arial" w:hAnsi="Arial" w:cs="Arial"/>
          <w:sz w:val="20"/>
        </w:rPr>
        <w:t>………….……………………..……</w:t>
      </w:r>
      <w:r w:rsidR="002C0B8F">
        <w:rPr>
          <w:rFonts w:ascii="Arial" w:hAnsi="Arial" w:cs="Arial"/>
          <w:sz w:val="20"/>
        </w:rPr>
        <w:t>…</w:t>
      </w:r>
    </w:p>
    <w:p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e-mail</w:t>
      </w:r>
      <w:proofErr w:type="gramEnd"/>
      <w:r>
        <w:rPr>
          <w:rFonts w:ascii="Arial" w:hAnsi="Arial" w:cs="Arial"/>
          <w:sz w:val="20"/>
        </w:rPr>
        <w:t xml:space="preserve">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:rsidR="00D75C15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>i</w:t>
      </w:r>
      <w:proofErr w:type="gramEnd"/>
      <w:r w:rsidR="002C0B8F">
        <w:rPr>
          <w:rFonts w:ascii="Arial" w:hAnsi="Arial" w:cs="Arial"/>
          <w:sz w:val="20"/>
        </w:rPr>
        <w:t xml:space="preserve"> sensi del Bando </w:t>
      </w:r>
      <w:proofErr w:type="spellStart"/>
      <w:r w:rsidR="002C0B8F">
        <w:rPr>
          <w:rFonts w:ascii="Arial" w:hAnsi="Arial" w:cs="Arial"/>
          <w:sz w:val="20"/>
        </w:rPr>
        <w:t>prot</w:t>
      </w:r>
      <w:proofErr w:type="spellEnd"/>
      <w:r w:rsidR="002C0B8F">
        <w:rPr>
          <w:rFonts w:ascii="Arial" w:hAnsi="Arial" w:cs="Arial"/>
          <w:sz w:val="20"/>
        </w:rPr>
        <w:t xml:space="preserve">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9E71D7">
        <w:rPr>
          <w:rFonts w:ascii="Arial" w:hAnsi="Arial" w:cs="Arial"/>
          <w:sz w:val="20"/>
        </w:rPr>
        <w:t>dell’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>di essere ammesso a partecipare alla selezione</w:t>
      </w:r>
      <w:r w:rsidR="009E71D7">
        <w:rPr>
          <w:rFonts w:ascii="Arial" w:hAnsi="Arial" w:cs="Arial"/>
          <w:sz w:val="20"/>
        </w:rPr>
        <w:t>, per soli t</w:t>
      </w:r>
      <w:bookmarkStart w:id="0" w:name="_GoBack"/>
      <w:bookmarkEnd w:id="0"/>
      <w:r w:rsidR="009E71D7">
        <w:rPr>
          <w:rFonts w:ascii="Arial" w:hAnsi="Arial" w:cs="Arial"/>
          <w:sz w:val="20"/>
        </w:rPr>
        <w:t xml:space="preserve">itoli, </w:t>
      </w:r>
      <w:r w:rsidR="00D75C15">
        <w:rPr>
          <w:rFonts w:ascii="Arial" w:hAnsi="Arial" w:cs="Arial"/>
          <w:sz w:val="20"/>
        </w:rPr>
        <w:t xml:space="preserve">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901112">
        <w:rPr>
          <w:rFonts w:ascii="Arial" w:hAnsi="Arial" w:cs="Arial"/>
          <w:sz w:val="20"/>
        </w:rPr>
        <w:t xml:space="preserve">ministeriale per la seguente attività riportando l’insegnamento </w:t>
      </w:r>
      <w:r w:rsidR="008B7150">
        <w:rPr>
          <w:rFonts w:ascii="Arial" w:hAnsi="Arial" w:cs="Arial"/>
          <w:sz w:val="20"/>
        </w:rPr>
        <w:t>e il corso di laurea, come da tabella</w:t>
      </w:r>
      <w:r w:rsidR="00901112">
        <w:rPr>
          <w:rFonts w:ascii="Arial" w:hAnsi="Arial" w:cs="Arial"/>
          <w:sz w:val="20"/>
        </w:rPr>
        <w:t>:</w:t>
      </w:r>
    </w:p>
    <w:p w:rsidR="00901112" w:rsidRDefault="00901112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901112" w:rsidRDefault="00901112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:rsidR="00901112" w:rsidRDefault="00901112" w:rsidP="00684BD7">
      <w:pPr>
        <w:spacing w:line="360" w:lineRule="exact"/>
        <w:jc w:val="both"/>
        <w:rPr>
          <w:rFonts w:ascii="Arial" w:hAnsi="Arial" w:cs="Arial"/>
          <w:sz w:val="20"/>
        </w:rPr>
      </w:pPr>
    </w:p>
    <w:p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ED5F1C" w:rsidRDefault="00ED5F1C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rinunciare ad ogni pretesa nel caso in cui il conferimento del contratto non abbia esito positivo</w:t>
      </w:r>
      <w:r w:rsidR="00684BD7">
        <w:rPr>
          <w:rFonts w:ascii="Arial" w:hAnsi="Arial" w:cs="Arial"/>
          <w:sz w:val="20"/>
        </w:rPr>
        <w:t>;</w:t>
      </w:r>
    </w:p>
    <w:p w:rsidR="00380BAD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possedere i requisiti di cui all’art. 1 del bando di selezione</w:t>
      </w:r>
      <w:r w:rsidR="00D973C5">
        <w:rPr>
          <w:rFonts w:ascii="Arial" w:hAnsi="Arial" w:cs="Arial"/>
          <w:sz w:val="20"/>
        </w:rPr>
        <w:t>;</w:t>
      </w:r>
    </w:p>
    <w:p w:rsidR="00684BD7" w:rsidRDefault="00684BD7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non trovarsi in una delle situazione di incompatibilità di cui all’art. 1 del bando di selezione;</w:t>
      </w:r>
    </w:p>
    <w:p w:rsidR="00684BD7" w:rsidRDefault="00684BD7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possedere, in particolare, il seguente requisito</w:t>
      </w:r>
      <w:r w:rsidR="00D973C5">
        <w:rPr>
          <w:rFonts w:ascii="Arial" w:hAnsi="Arial" w:cs="Arial"/>
          <w:sz w:val="20"/>
        </w:rPr>
        <w:t xml:space="preserve"> ( depennare la voce che non interessa)</w:t>
      </w:r>
      <w:r>
        <w:rPr>
          <w:rFonts w:ascii="Arial" w:hAnsi="Arial" w:cs="Arial"/>
          <w:sz w:val="20"/>
        </w:rPr>
        <w:t>:</w:t>
      </w:r>
    </w:p>
    <w:p w:rsidR="00D973C5" w:rsidRDefault="00D973C5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:rsidR="00684BD7" w:rsidRDefault="00901112" w:rsidP="00901112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</w:t>
      </w:r>
      <w:r w:rsidR="00684BD7">
        <w:rPr>
          <w:rFonts w:ascii="Arial" w:hAnsi="Arial" w:cs="Arial"/>
          <w:sz w:val="20"/>
        </w:rPr>
        <w:t xml:space="preserve">iscritto al </w:t>
      </w:r>
      <w:r>
        <w:rPr>
          <w:rFonts w:ascii="Arial" w:hAnsi="Arial" w:cs="Arial"/>
          <w:sz w:val="20"/>
        </w:rPr>
        <w:t xml:space="preserve">seguente </w:t>
      </w:r>
      <w:r w:rsidR="00684BD7">
        <w:rPr>
          <w:rFonts w:ascii="Arial" w:hAnsi="Arial" w:cs="Arial"/>
          <w:sz w:val="20"/>
        </w:rPr>
        <w:t xml:space="preserve">Corso di Dottorato di Ricerca presso </w:t>
      </w:r>
      <w:r w:rsidR="008B7150">
        <w:rPr>
          <w:rFonts w:ascii="Arial" w:hAnsi="Arial" w:cs="Arial"/>
          <w:sz w:val="20"/>
        </w:rPr>
        <w:t>codesto o altri Atenei (</w:t>
      </w:r>
      <w:r w:rsidR="008B7150" w:rsidRPr="008B7150">
        <w:rPr>
          <w:rFonts w:ascii="Arial" w:hAnsi="Arial" w:cs="Arial"/>
          <w:i/>
          <w:sz w:val="20"/>
        </w:rPr>
        <w:t>indicare l’Ateneo</w:t>
      </w:r>
      <w:r w:rsidR="008B7150">
        <w:rPr>
          <w:rFonts w:ascii="Arial" w:hAnsi="Arial" w:cs="Arial"/>
          <w:sz w:val="20"/>
        </w:rPr>
        <w:t>)</w:t>
      </w:r>
      <w:r w:rsidR="00684BD7">
        <w:rPr>
          <w:rFonts w:ascii="Arial" w:hAnsi="Arial" w:cs="Arial"/>
          <w:sz w:val="20"/>
        </w:rPr>
        <w:t>;</w:t>
      </w:r>
    </w:p>
    <w:p w:rsidR="00901112" w:rsidRPr="00901112" w:rsidRDefault="00901112" w:rsidP="00901112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:rsidR="008B7150" w:rsidRDefault="008B7150" w:rsidP="008B7150">
      <w:pPr>
        <w:widowControl w:val="0"/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</w:t>
      </w:r>
      <w:proofErr w:type="gramEnd"/>
      <w:r>
        <w:rPr>
          <w:rFonts w:ascii="Arial" w:hAnsi="Arial" w:cs="Arial"/>
          <w:sz w:val="20"/>
        </w:rPr>
        <w:t xml:space="preserve"> essere iscritto al seguente Corso di Laurea Magistrale presso l’Università degli Studi della Campania ;</w:t>
      </w:r>
    </w:p>
    <w:p w:rsidR="008B7150" w:rsidRPr="00901112" w:rsidRDefault="008B7150" w:rsidP="008B7150">
      <w:pPr>
        <w:widowControl w:val="0"/>
        <w:pBdr>
          <w:bottom w:val="single" w:sz="12" w:space="1" w:color="auto"/>
        </w:pBdr>
        <w:spacing w:line="320" w:lineRule="exact"/>
        <w:jc w:val="both"/>
        <w:rPr>
          <w:rFonts w:ascii="Arial" w:hAnsi="Arial" w:cs="Arial"/>
          <w:sz w:val="20"/>
        </w:rPr>
      </w:pPr>
    </w:p>
    <w:p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:rsidR="00380BAD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dichiarazione</w:t>
      </w:r>
      <w:proofErr w:type="gramEnd"/>
      <w:r>
        <w:rPr>
          <w:rFonts w:ascii="Arial" w:hAnsi="Arial" w:cs="Arial"/>
          <w:sz w:val="20"/>
        </w:rPr>
        <w:t xml:space="preserve"> sostitutiva di certificazione resa ai sensi degli artt. 46,47 e 76 del D.P.R. 445/2000 relativa al possesso dei titoli di cui all’art. </w:t>
      </w:r>
      <w:r w:rsidR="0090111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del bando di selezione</w:t>
      </w:r>
      <w:r w:rsidR="0030608E">
        <w:rPr>
          <w:rFonts w:ascii="Arial" w:hAnsi="Arial" w:cs="Arial"/>
          <w:sz w:val="20"/>
        </w:rPr>
        <w:t xml:space="preserve"> e dei titoli posseduti</w:t>
      </w:r>
      <w:r>
        <w:rPr>
          <w:rFonts w:ascii="Arial" w:hAnsi="Arial" w:cs="Arial"/>
          <w:sz w:val="20"/>
        </w:rPr>
        <w:t>;</w:t>
      </w:r>
    </w:p>
    <w:p w:rsidR="00AE2CFA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proofErr w:type="gramStart"/>
      <w:r w:rsidRPr="0030608E">
        <w:rPr>
          <w:rFonts w:ascii="Arial" w:hAnsi="Arial" w:cs="Arial"/>
          <w:i/>
          <w:sz w:val="20"/>
        </w:rPr>
        <w:t>curriculum</w:t>
      </w:r>
      <w:proofErr w:type="gramEnd"/>
      <w:r w:rsidRPr="0030608E">
        <w:rPr>
          <w:rFonts w:ascii="Arial" w:hAnsi="Arial" w:cs="Arial"/>
          <w:i/>
          <w:sz w:val="20"/>
        </w:rPr>
        <w:t xml:space="preserve"> vitae et </w:t>
      </w:r>
      <w:proofErr w:type="spellStart"/>
      <w:r w:rsidRPr="0030608E">
        <w:rPr>
          <w:rFonts w:ascii="Arial" w:hAnsi="Arial" w:cs="Arial"/>
          <w:i/>
          <w:sz w:val="20"/>
        </w:rPr>
        <w:t>studiorum</w:t>
      </w:r>
      <w:proofErr w:type="spellEnd"/>
      <w:r>
        <w:rPr>
          <w:rFonts w:ascii="Arial" w:hAnsi="Arial" w:cs="Arial"/>
          <w:sz w:val="20"/>
        </w:rPr>
        <w:t xml:space="preserve"> debitamente certificato</w:t>
      </w:r>
      <w:r w:rsidR="00DB2CA4">
        <w:rPr>
          <w:rFonts w:ascii="Arial" w:hAnsi="Arial" w:cs="Arial"/>
          <w:sz w:val="20"/>
        </w:rPr>
        <w:t>.</w:t>
      </w:r>
    </w:p>
    <w:p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:rsidR="0045307C" w:rsidRDefault="0045307C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E0" w:rsidRDefault="002C6DE0">
      <w:r>
        <w:separator/>
      </w:r>
    </w:p>
  </w:endnote>
  <w:endnote w:type="continuationSeparator" w:id="0">
    <w:p w:rsidR="002C6DE0" w:rsidRDefault="002C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E0" w:rsidRDefault="002C6DE0">
      <w:r>
        <w:separator/>
      </w:r>
    </w:p>
  </w:footnote>
  <w:footnote w:type="continuationSeparator" w:id="0">
    <w:p w:rsidR="002C6DE0" w:rsidRDefault="002C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35"/>
    <w:rsid w:val="0004325F"/>
    <w:rsid w:val="000633D5"/>
    <w:rsid w:val="0008622B"/>
    <w:rsid w:val="000A1D93"/>
    <w:rsid w:val="000F750B"/>
    <w:rsid w:val="00153540"/>
    <w:rsid w:val="002B7CA3"/>
    <w:rsid w:val="002C0B8F"/>
    <w:rsid w:val="002C6DE0"/>
    <w:rsid w:val="0030608E"/>
    <w:rsid w:val="00316842"/>
    <w:rsid w:val="00372EDE"/>
    <w:rsid w:val="00380BAD"/>
    <w:rsid w:val="003878AC"/>
    <w:rsid w:val="003E05F5"/>
    <w:rsid w:val="0045307C"/>
    <w:rsid w:val="004810BF"/>
    <w:rsid w:val="004B0AA5"/>
    <w:rsid w:val="00505B67"/>
    <w:rsid w:val="00514F9C"/>
    <w:rsid w:val="006118B0"/>
    <w:rsid w:val="006251C1"/>
    <w:rsid w:val="00684BD7"/>
    <w:rsid w:val="007012C4"/>
    <w:rsid w:val="00773E58"/>
    <w:rsid w:val="00797B90"/>
    <w:rsid w:val="0083786A"/>
    <w:rsid w:val="008B7150"/>
    <w:rsid w:val="00901112"/>
    <w:rsid w:val="00925089"/>
    <w:rsid w:val="00960DE3"/>
    <w:rsid w:val="009650AC"/>
    <w:rsid w:val="00973779"/>
    <w:rsid w:val="009B3102"/>
    <w:rsid w:val="009E71D7"/>
    <w:rsid w:val="00A02890"/>
    <w:rsid w:val="00A0313D"/>
    <w:rsid w:val="00A10743"/>
    <w:rsid w:val="00A27119"/>
    <w:rsid w:val="00A34AAF"/>
    <w:rsid w:val="00A70A4F"/>
    <w:rsid w:val="00AE2CFA"/>
    <w:rsid w:val="00B16A85"/>
    <w:rsid w:val="00B2056A"/>
    <w:rsid w:val="00B25F1E"/>
    <w:rsid w:val="00B26AD0"/>
    <w:rsid w:val="00B666F4"/>
    <w:rsid w:val="00BB652F"/>
    <w:rsid w:val="00BE7ECA"/>
    <w:rsid w:val="00C77AF7"/>
    <w:rsid w:val="00CE6959"/>
    <w:rsid w:val="00CF138C"/>
    <w:rsid w:val="00CF4F9A"/>
    <w:rsid w:val="00D32E02"/>
    <w:rsid w:val="00D46E4C"/>
    <w:rsid w:val="00D608A0"/>
    <w:rsid w:val="00D75C15"/>
    <w:rsid w:val="00D973C5"/>
    <w:rsid w:val="00DB2CA4"/>
    <w:rsid w:val="00DC2A98"/>
    <w:rsid w:val="00DF27C6"/>
    <w:rsid w:val="00E33035"/>
    <w:rsid w:val="00E45D7C"/>
    <w:rsid w:val="00E50CBB"/>
    <w:rsid w:val="00ED0E08"/>
    <w:rsid w:val="00ED5F1C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All’Amplissimo Preside</vt:lpstr>
    </vt:vector>
  </TitlesOfParts>
  <Company>presidenza fac. arch.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Vincenzo Calvanese</cp:lastModifiedBy>
  <cp:revision>4</cp:revision>
  <cp:lastPrinted>2016-09-28T11:18:00Z</cp:lastPrinted>
  <dcterms:created xsi:type="dcterms:W3CDTF">2017-09-06T10:04:00Z</dcterms:created>
  <dcterms:modified xsi:type="dcterms:W3CDTF">2017-09-06T10:06:00Z</dcterms:modified>
</cp:coreProperties>
</file>