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C" w:rsidRDefault="00615DAC">
      <w:pPr>
        <w:spacing w:before="6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spacing w:before="74" w:line="256" w:lineRule="exact"/>
        <w:ind w:left="4549" w:right="280" w:hanging="24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eria 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iale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e dell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Inf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rma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>AVVISO PUBBLICO DI INDAGINE DI MERCATO ESPLORATIVA FINALIZZATA ALL’ACQUISIZIONE DI MANIFESTAZIONE D’INTERESSE PER LA PARTECIPAZIONE A PROCEDURA PER L'AFFIDAMENTO DI SERVIZI A VALERE SUL PROGETTO DI RICERCA PON 01-00292 ASIA “ARCHITETTURE STRUTTURALI E PROCESSI INNOVATIVI DELL’ALA” CUP B91C</w:t>
      </w:r>
      <w:proofErr w:type="gramStart"/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>11000140005  CIG</w:t>
      </w:r>
      <w:proofErr w:type="gramEnd"/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Z901C518F8-SCADENZA 12/12/2016</w:t>
      </w:r>
      <w:r w:rsidRPr="00904D5E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>
          <w:headerReference w:type="default" r:id="rId7"/>
          <w:footerReference w:type="default" r:id="rId8"/>
          <w:type w:val="continuous"/>
          <w:pgSz w:w="11900" w:h="16860"/>
          <w:pgMar w:top="2740" w:right="740" w:bottom="1340" w:left="600" w:header="852" w:footer="1159" w:gutter="0"/>
          <w:cols w:space="720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>
          <w:pgSz w:w="11900" w:h="16860"/>
          <w:pgMar w:top="2740" w:right="740" w:bottom="1340" w:left="600" w:header="852" w:footer="1159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70236A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70236A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70236A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70236A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70236A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>
          <w:pgSz w:w="11900" w:h="16860"/>
          <w:pgMar w:top="2740" w:right="740" w:bottom="1340" w:left="600" w:header="852" w:footer="1159" w:gutter="0"/>
          <w:cols w:space="720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al</w:t>
      </w:r>
      <w:proofErr w:type="gramEnd"/>
      <w:r w:rsidRPr="00904D5E">
        <w:rPr>
          <w:lang w:val="it-IT"/>
        </w:rPr>
        <w:t xml:space="preserve">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 w:rsidRPr="00FD20B0">
        <w:rPr>
          <w:rFonts w:cs="Cambria"/>
          <w:lang w:val="it-IT"/>
        </w:rPr>
        <w:t xml:space="preserve">B2) </w:t>
      </w:r>
      <w:r>
        <w:rPr>
          <w:rFonts w:cs="Cambria"/>
          <w:lang w:val="it-IT"/>
        </w:rPr>
        <w:t>di a</w:t>
      </w:r>
      <w:r w:rsidRPr="00FD20B0">
        <w:rPr>
          <w:rFonts w:cs="Cambria"/>
          <w:lang w:val="it-IT"/>
        </w:rPr>
        <w:t xml:space="preserve">ver realizzato, negli ultimi quattro anni, servizi identici o analoghi a quelli oggetto </w:t>
      </w:r>
      <w:r>
        <w:rPr>
          <w:rFonts w:cs="Cambria"/>
          <w:lang w:val="it-IT"/>
        </w:rPr>
        <w:t xml:space="preserve">della manifestazione di interesse (specificare):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0" style="position:absolute;margin-left:39.9pt;margin-top:7.35pt;width:318.05pt;height:.1pt;z-index:-251654656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Pr="00FD20B0" w:rsidRDefault="00FD20B0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aver esperienza</w:t>
      </w:r>
      <w:r w:rsidRPr="00FD20B0">
        <w:rPr>
          <w:rFonts w:cs="Cambria"/>
          <w:lang w:val="it-IT"/>
        </w:rPr>
        <w:t xml:space="preserve"> nello sviluppo ed utilizzo del processo di incollaggio tramite induzione elettromagnetica a livello industriale mediante prestazione di servizi, identici o analoghi a quello oggetto dell’appalto di </w:t>
      </w:r>
      <w:proofErr w:type="gramStart"/>
      <w:r w:rsidRPr="00FD20B0">
        <w:rPr>
          <w:rFonts w:cs="Cambria"/>
          <w:lang w:val="it-IT"/>
        </w:rPr>
        <w:t>gara,  verso</w:t>
      </w:r>
      <w:proofErr w:type="gramEnd"/>
      <w:r w:rsidRPr="00FD20B0">
        <w:rPr>
          <w:rFonts w:cs="Cambria"/>
          <w:lang w:val="it-IT"/>
        </w:rPr>
        <w:t xml:space="preserve"> grandi aziende (secondo la definizione del D.M. del 18/4/2005) manifatturiere del settore automobilistico e/o aerospaziale</w:t>
      </w:r>
      <w:r>
        <w:rPr>
          <w:rFonts w:cs="Cambria"/>
          <w:lang w:val="it-IT"/>
        </w:rPr>
        <w:t xml:space="preserve"> (specificare)</w:t>
      </w:r>
      <w:r>
        <w:rPr>
          <w:rFonts w:cs="Cambria"/>
          <w:lang w:val="it-IT"/>
        </w:rPr>
        <w:t xml:space="preserve">: 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  <w:r>
        <w:rPr>
          <w:b/>
          <w:bCs/>
        </w:rPr>
        <w:pict>
          <v:group id="_x0000_s1026" style="position:absolute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lastRenderedPageBreak/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lastRenderedPageBreak/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proofErr w:type="gramStart"/>
      <w:r w:rsidRPr="00904D5E">
        <w:rPr>
          <w:rFonts w:cs="Cambria"/>
          <w:lang w:val="it-IT"/>
        </w:rPr>
        <w:t>che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ove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6A" w:rsidRDefault="0070236A">
      <w:r>
        <w:separator/>
      </w:r>
    </w:p>
  </w:endnote>
  <w:endnote w:type="continuationSeparator" w:id="0">
    <w:p w:rsidR="0070236A" w:rsidRDefault="007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Default="0070236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25pt;margin-top:773.1pt;width:141pt;height:39.3pt;z-index:-251659264;mso-position-horizontal-relative:page;mso-position-vertical-relative:page" filled="f" stroked="f">
          <v:textbox inset="0,0,0,0">
            <w:txbxContent>
              <w:p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part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o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II</w:t>
                </w:r>
              </w:p>
              <w:p w:rsidR="00615DAC" w:rsidRPr="00904D5E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Ing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gn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Ind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u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s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l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 e de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ll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’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Info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z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one</w:t>
                </w:r>
              </w:p>
              <w:p w:rsidR="00615DAC" w:rsidRPr="00904D5E" w:rsidRDefault="003B276B">
                <w:pPr>
                  <w:spacing w:before="2" w:line="238" w:lineRule="auto"/>
                  <w:ind w:left="20" w:right="221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S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eco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n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Un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ver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si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à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1"/>
                    <w:sz w:val="16"/>
                    <w:szCs w:val="16"/>
                    <w:lang w:val="it-IT"/>
                  </w:rPr>
                  <w:t>g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l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S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u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1"/>
                    <w:sz w:val="16"/>
                    <w:szCs w:val="16"/>
                    <w:lang w:val="it-IT"/>
                  </w:rPr>
                  <w:t>d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N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1"/>
                    <w:sz w:val="16"/>
                    <w:szCs w:val="16"/>
                    <w:lang w:val="it-IT"/>
                  </w:rPr>
                  <w:t>p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ol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i V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Ro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a, 29 –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810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3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1 Av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r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sa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(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CE)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2.5pt;margin-top:773.1pt;width:89.05pt;height:39.3pt;z-index:-251658240;mso-position-horizontal-relative:page;mso-position-vertical-relative:page" filled="f" stroked="f">
          <v:textbox inset="0,0,0,0">
            <w:txbxContent>
              <w:p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proofErr w:type="gramStart"/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-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m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l</w:t>
                </w:r>
                <w:proofErr w:type="gramEnd"/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 xml:space="preserve"> </w:t>
                </w:r>
                <w:hyperlink r:id="rId1"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d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pacing w:val="-2"/>
                      <w:sz w:val="16"/>
                      <w:szCs w:val="16"/>
                      <w:lang w:val="it-IT"/>
                    </w:rPr>
                    <w:t>i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p.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  <w:lang w:val="it-IT"/>
                    </w:rPr>
                    <w:t>diii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@u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  <w:lang w:val="it-IT"/>
                    </w:rPr>
                    <w:t>ni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n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  <w:lang w:val="it-IT"/>
                    </w:rPr>
                    <w:t>a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2.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  <w:lang w:val="it-IT"/>
                    </w:rPr>
                    <w:t>i</w:t>
                  </w:r>
                  <w:r w:rsidRPr="00904D5E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  <w:lang w:val="it-IT"/>
                    </w:rPr>
                    <w:t>t</w:t>
                  </w:r>
                </w:hyperlink>
              </w:p>
              <w:p w:rsidR="00615DAC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</w:rPr>
                  <w:t>PEC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747678"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p.</w:t>
                  </w:r>
                  <w:r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diii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@p</w:t>
                  </w:r>
                  <w:r>
                    <w:rPr>
                      <w:rFonts w:ascii="Calibri" w:eastAsia="Calibri" w:hAnsi="Calibri" w:cs="Calibri"/>
                      <w:color w:val="747678"/>
                      <w:spacing w:val="-2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.u</w:t>
                  </w:r>
                  <w:r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ni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2.</w:t>
                  </w:r>
                  <w:r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t</w:t>
                  </w:r>
                </w:hyperlink>
              </w:p>
              <w:p w:rsidR="00615DAC" w:rsidRDefault="0070236A">
                <w:pPr>
                  <w:spacing w:before="1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hyperlink r:id="rId3"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h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2"/>
                      <w:sz w:val="16"/>
                      <w:szCs w:val="16"/>
                    </w:rPr>
                    <w:t>tt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p://www.d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2"/>
                      <w:sz w:val="16"/>
                      <w:szCs w:val="16"/>
                    </w:rPr>
                    <w:t>i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ii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@u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ni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n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a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2.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pacing w:val="-1"/>
                      <w:sz w:val="16"/>
                      <w:szCs w:val="16"/>
                    </w:rPr>
                    <w:t>i</w:t>
                  </w:r>
                  <w:r w:rsidR="003B276B">
                    <w:rPr>
                      <w:rFonts w:ascii="Calibri" w:eastAsia="Calibri" w:hAnsi="Calibri" w:cs="Calibri"/>
                      <w:color w:val="747678"/>
                      <w:sz w:val="16"/>
                      <w:szCs w:val="16"/>
                    </w:rPr>
                    <w:t>t</w:t>
                  </w:r>
                </w:hyperlink>
              </w:p>
              <w:p w:rsidR="00615DAC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</w:rPr>
                  <w:t>P.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</w:rPr>
                  <w:t>VA</w:t>
                </w:r>
                <w:r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</w:t>
                </w:r>
                <w:r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</w:rPr>
                  <w:t>2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0441</w:t>
                </w:r>
                <w:r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</w:rPr>
                  <w:t>9</w:t>
                </w:r>
                <w:r>
                  <w:rPr>
                    <w:rFonts w:ascii="Calibri" w:eastAsia="Calibri" w:hAnsi="Calibri" w:cs="Calibri"/>
                    <w:color w:val="747678"/>
                    <w:sz w:val="16"/>
                    <w:szCs w:val="16"/>
                  </w:rPr>
                  <w:t>0615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53.45pt;margin-top:773.1pt;width:193.9pt;height:39.3pt;z-index:-251657216;mso-position-horizontal-relative:page;mso-position-vertical-relative:page" filled="f" stroked="f">
          <v:textbox inset="0,0,0,0">
            <w:txbxContent>
              <w:p w:rsidR="00615DAC" w:rsidRPr="00904D5E" w:rsidRDefault="003B276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.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39 081 50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1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035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2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/359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/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 xml:space="preserve">228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F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.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 xml:space="preserve">39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81 5010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4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63/5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370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2"/>
                    <w:sz w:val="16"/>
                    <w:szCs w:val="16"/>
                    <w:lang w:val="it-IT"/>
                  </w:rPr>
                  <w:t>4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2</w:t>
                </w:r>
              </w:p>
              <w:p w:rsidR="00615DAC" w:rsidRPr="00904D5E" w:rsidRDefault="003B276B">
                <w:pPr>
                  <w:spacing w:line="19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Area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Sc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f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co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>-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g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es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ona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l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 xml:space="preserve">e  T.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3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9 0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8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1 50102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4</w:t>
                </w:r>
              </w:p>
              <w:p w:rsidR="00615DAC" w:rsidRPr="00904D5E" w:rsidRDefault="003B276B">
                <w:pPr>
                  <w:spacing w:before="1"/>
                  <w:ind w:left="20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Area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D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da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ca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35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.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39 0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8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1 501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0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362</w:t>
                </w:r>
              </w:p>
              <w:p w:rsidR="00615DAC" w:rsidRPr="00904D5E" w:rsidRDefault="003B276B">
                <w:pPr>
                  <w:spacing w:line="194" w:lineRule="exact"/>
                  <w:ind w:left="22"/>
                  <w:rPr>
                    <w:rFonts w:ascii="Calibri" w:eastAsia="Calibri" w:hAnsi="Calibri" w:cs="Calibri"/>
                    <w:sz w:val="16"/>
                    <w:szCs w:val="16"/>
                    <w:lang w:val="it-IT"/>
                  </w:rPr>
                </w:pP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Area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3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ecn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co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-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sc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en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1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f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-2"/>
                    <w:sz w:val="16"/>
                    <w:szCs w:val="16"/>
                    <w:lang w:val="it-IT"/>
                  </w:rPr>
                  <w:t>i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ca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pacing w:val="35"/>
                    <w:sz w:val="16"/>
                    <w:szCs w:val="16"/>
                    <w:lang w:val="it-IT"/>
                  </w:rPr>
                  <w:t xml:space="preserve"> </w:t>
                </w:r>
                <w:r w:rsidRPr="00904D5E">
                  <w:rPr>
                    <w:rFonts w:ascii="Calibri" w:eastAsia="Calibri" w:hAnsi="Calibri" w:cs="Calibri"/>
                    <w:b/>
                    <w:bCs/>
                    <w:color w:val="747678"/>
                    <w:sz w:val="16"/>
                    <w:szCs w:val="16"/>
                    <w:lang w:val="it-IT"/>
                  </w:rPr>
                  <w:t>T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.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1"/>
                    <w:sz w:val="16"/>
                    <w:szCs w:val="16"/>
                    <w:lang w:val="it-IT"/>
                  </w:rPr>
                  <w:t>+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 xml:space="preserve">39 081 </w:t>
                </w:r>
                <w:r w:rsidRPr="00904D5E">
                  <w:rPr>
                    <w:rFonts w:ascii="Calibri" w:eastAsia="Calibri" w:hAnsi="Calibri" w:cs="Calibri"/>
                    <w:color w:val="747678"/>
                    <w:spacing w:val="-3"/>
                    <w:sz w:val="16"/>
                    <w:szCs w:val="16"/>
                    <w:lang w:val="it-IT"/>
                  </w:rPr>
                  <w:t>5</w:t>
                </w:r>
                <w:r w:rsidRPr="00904D5E">
                  <w:rPr>
                    <w:rFonts w:ascii="Calibri" w:eastAsia="Calibri" w:hAnsi="Calibri" w:cs="Calibri"/>
                    <w:color w:val="747678"/>
                    <w:sz w:val="16"/>
                    <w:szCs w:val="16"/>
                    <w:lang w:val="it-IT"/>
                  </w:rPr>
                  <w:t>010251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6A" w:rsidRDefault="0070236A">
      <w:r>
        <w:separator/>
      </w:r>
    </w:p>
  </w:footnote>
  <w:footnote w:type="continuationSeparator" w:id="0">
    <w:p w:rsidR="0070236A" w:rsidRDefault="0070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Default="0070236A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.4pt;margin-top:42.6pt;width:267.1pt;height:94.8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266CD4"/>
    <w:rsid w:val="003B276B"/>
    <w:rsid w:val="00456718"/>
    <w:rsid w:val="00563CA8"/>
    <w:rsid w:val="005E5FC5"/>
    <w:rsid w:val="00615DAC"/>
    <w:rsid w:val="00663281"/>
    <w:rsid w:val="0070236A"/>
    <w:rsid w:val="00835B96"/>
    <w:rsid w:val="00904D5E"/>
    <w:rsid w:val="00DB0AE7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ii@unina2.it/" TargetMode="External"/><Relationship Id="rId2" Type="http://schemas.openxmlformats.org/officeDocument/2006/relationships/hyperlink" Target="mailto:dip.diii@pec.unina2.it" TargetMode="External"/><Relationship Id="rId1" Type="http://schemas.openxmlformats.org/officeDocument/2006/relationships/hyperlink" Target="mailto:dip.diii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Nello</cp:lastModifiedBy>
  <cp:revision>7</cp:revision>
  <dcterms:created xsi:type="dcterms:W3CDTF">2016-10-20T12:38:00Z</dcterms:created>
  <dcterms:modified xsi:type="dcterms:W3CDTF">2016-12-06T14:43:00Z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